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:rsid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927E20" w:rsidRPr="00927E20" w:rsidRDefault="00927E20" w:rsidP="00927E20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>Podpora účasti na zahraniční konferenci – 2020</w:t>
      </w:r>
    </w:p>
    <w:p w:rsidR="00927E20" w:rsidRPr="00684664" w:rsidRDefault="00927E20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Reg. ČÍSLO:</w:t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  <w:t xml:space="preserve">                   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510298" w:rsidRDefault="00510298" w:rsidP="00510298">
      <w:pPr>
        <w:ind w:left="284" w:hanging="284"/>
        <w:jc w:val="right"/>
        <w:rPr>
          <w:rFonts w:ascii="Calibri" w:hAnsi="Calibri"/>
          <w:b/>
          <w:caps/>
        </w:rPr>
      </w:pPr>
    </w:p>
    <w:p w:rsidR="00510298" w:rsidRDefault="00510298" w:rsidP="00510298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  <w:caps/>
        </w:rPr>
        <w:t>ČÁST A</w:t>
      </w:r>
    </w:p>
    <w:p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Uchazeč</w:t>
      </w:r>
    </w:p>
    <w:p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</w:p>
    <w:p w:rsidR="00077AB2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Příjmení, jméno, tituly: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E-mail: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Tel.: 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Pracoviště: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Projekt</w:t>
      </w:r>
    </w:p>
    <w:p w:rsidR="00684664" w:rsidRPr="00684664" w:rsidRDefault="00684664" w:rsidP="00684664">
      <w:pPr>
        <w:jc w:val="both"/>
        <w:rPr>
          <w:rFonts w:ascii="Calibri" w:hAnsi="Calibri"/>
          <w:b/>
        </w:rPr>
      </w:pPr>
    </w:p>
    <w:p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Název </w:t>
      </w:r>
      <w:r w:rsidR="00077AB2">
        <w:rPr>
          <w:rFonts w:ascii="Calibri" w:hAnsi="Calibri"/>
          <w:i/>
        </w:rPr>
        <w:t>zahraniční</w:t>
      </w:r>
      <w:r w:rsidR="00927E20">
        <w:rPr>
          <w:rFonts w:ascii="Calibri" w:hAnsi="Calibri"/>
          <w:i/>
        </w:rPr>
        <w:t xml:space="preserve"> konference</w:t>
      </w:r>
      <w:r w:rsidRPr="00684664">
        <w:rPr>
          <w:rFonts w:ascii="Calibri" w:hAnsi="Calibri"/>
          <w:i/>
        </w:rPr>
        <w:t xml:space="preserve">: 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Pořádající instituce: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Místo konání: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i/>
        </w:rPr>
        <w:t>Doba konání: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510298" w:rsidRPr="00684664" w:rsidRDefault="00510298" w:rsidP="00684664">
      <w:pPr>
        <w:ind w:left="284" w:hanging="284"/>
        <w:jc w:val="both"/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>Podpora účasti na zahraniční konferenci – 2020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ČÁST B</w:t>
      </w:r>
    </w:p>
    <w:p w:rsidR="00684664" w:rsidRP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Zdůvodnění návrhu projektu</w:t>
      </w:r>
    </w:p>
    <w:p w:rsidR="00684664" w:rsidRPr="00684664" w:rsidRDefault="00684664" w:rsidP="00684664">
      <w:pPr>
        <w:rPr>
          <w:rFonts w:ascii="Calibri" w:hAnsi="Calibri"/>
          <w:b/>
          <w:caps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  <w:r w:rsidRPr="00684664">
        <w:rPr>
          <w:rFonts w:ascii="Calibri" w:hAnsi="Calibri"/>
          <w:i/>
        </w:rPr>
        <w:t xml:space="preserve">Rozsah max. </w:t>
      </w:r>
      <w:r w:rsidR="00077AB2">
        <w:rPr>
          <w:rFonts w:ascii="Calibri" w:hAnsi="Calibri"/>
          <w:i/>
        </w:rPr>
        <w:t>2</w:t>
      </w:r>
      <w:r w:rsidRPr="00684664">
        <w:rPr>
          <w:rFonts w:ascii="Calibri" w:hAnsi="Calibri"/>
          <w:i/>
        </w:rPr>
        <w:t xml:space="preserve"> strany:</w:t>
      </w:r>
    </w:p>
    <w:p w:rsidR="00684664" w:rsidRP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Ú</w:t>
      </w:r>
      <w:r w:rsidRPr="00077AB2">
        <w:rPr>
          <w:rFonts w:ascii="Calibri" w:hAnsi="Calibri"/>
          <w:i/>
        </w:rPr>
        <w:t>čel a doba účasti na zahraniční konferenci</w:t>
      </w:r>
      <w:r w:rsidR="00510298">
        <w:rPr>
          <w:rFonts w:ascii="Calibri" w:hAnsi="Calibri"/>
          <w:i/>
        </w:rPr>
        <w:t xml:space="preserve"> s ohledem na další odborný rozvoj</w:t>
      </w:r>
      <w:r w:rsidRPr="00077AB2">
        <w:rPr>
          <w:rFonts w:ascii="Calibri" w:hAnsi="Calibri"/>
          <w:i/>
        </w:rPr>
        <w:t xml:space="preserve">, způsob prezentace výsledků, včetně předpokládané formy uplatnění (publikování, jiný ohlas na práci atd.). </w:t>
      </w:r>
      <w:r w:rsidR="005215DF">
        <w:rPr>
          <w:rFonts w:ascii="Calibri" w:hAnsi="Calibri"/>
          <w:i/>
        </w:rPr>
        <w:t>Povinnou</w:t>
      </w:r>
      <w:r>
        <w:rPr>
          <w:rFonts w:ascii="Calibri" w:hAnsi="Calibri"/>
          <w:i/>
        </w:rPr>
        <w:t xml:space="preserve"> </w:t>
      </w:r>
      <w:r w:rsidRPr="00077AB2">
        <w:rPr>
          <w:rFonts w:ascii="Calibri" w:hAnsi="Calibri"/>
          <w:i/>
        </w:rPr>
        <w:t>př</w:t>
      </w:r>
      <w:r w:rsidR="005215DF">
        <w:rPr>
          <w:rFonts w:ascii="Calibri" w:hAnsi="Calibri"/>
          <w:i/>
        </w:rPr>
        <w:t>ílohou je</w:t>
      </w:r>
      <w:r w:rsidRPr="00077AB2">
        <w:rPr>
          <w:rFonts w:ascii="Calibri" w:hAnsi="Calibri"/>
          <w:i/>
        </w:rPr>
        <w:t xml:space="preserve"> </w:t>
      </w:r>
      <w:r w:rsidR="00510298">
        <w:rPr>
          <w:rFonts w:ascii="Calibri" w:hAnsi="Calibri"/>
          <w:i/>
        </w:rPr>
        <w:t xml:space="preserve">potvrzená </w:t>
      </w:r>
      <w:r w:rsidRPr="00077AB2">
        <w:rPr>
          <w:rFonts w:ascii="Calibri" w:hAnsi="Calibri"/>
          <w:i/>
        </w:rPr>
        <w:t>akceptac</w:t>
      </w:r>
      <w:r w:rsidR="005215DF">
        <w:rPr>
          <w:rFonts w:ascii="Calibri" w:hAnsi="Calibri"/>
          <w:i/>
        </w:rPr>
        <w:t>e</w:t>
      </w:r>
      <w:r w:rsidRPr="00077AB2">
        <w:rPr>
          <w:rFonts w:ascii="Calibri" w:hAnsi="Calibri"/>
          <w:i/>
        </w:rPr>
        <w:t xml:space="preserve"> konferenčního příspěvku či jiný dokument </w:t>
      </w:r>
      <w:r w:rsidR="005215DF">
        <w:rPr>
          <w:rFonts w:ascii="Calibri" w:hAnsi="Calibri"/>
          <w:i/>
        </w:rPr>
        <w:t>stvrzující</w:t>
      </w:r>
      <w:r w:rsidRPr="00077AB2">
        <w:rPr>
          <w:rFonts w:ascii="Calibri" w:hAnsi="Calibri"/>
          <w:i/>
        </w:rPr>
        <w:t xml:space="preserve"> účast na konferenci</w:t>
      </w:r>
      <w:r>
        <w:rPr>
          <w:rFonts w:ascii="Calibri" w:hAnsi="Calibri"/>
          <w:i/>
        </w:rPr>
        <w:t>.</w:t>
      </w:r>
    </w:p>
    <w:p w:rsidR="00684664" w:rsidRPr="00077AB2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84664">
        <w:rPr>
          <w:rFonts w:ascii="Calibri" w:hAnsi="Calibri"/>
          <w:i/>
        </w:rPr>
        <w:tab/>
      </w: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>Podpora účasti na zahraniční konferenci – 2020</w:t>
      </w:r>
    </w:p>
    <w:p w:rsidR="00510298" w:rsidRDefault="00510298" w:rsidP="00684664">
      <w:pPr>
        <w:suppressAutoHyphens/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 w:rsidR="00855C56">
        <w:rPr>
          <w:rFonts w:ascii="Calibri" w:hAnsi="Calibri"/>
          <w:b/>
          <w:caps/>
        </w:rPr>
        <w:t>C</w:t>
      </w:r>
    </w:p>
    <w:p w:rsidR="00684664" w:rsidRPr="00684664" w:rsidRDefault="00684664" w:rsidP="00684664">
      <w:pPr>
        <w:spacing w:after="120" w:line="276" w:lineRule="auto"/>
        <w:rPr>
          <w:rFonts w:ascii="Calibri" w:eastAsia="Calibri" w:hAnsi="Calibri"/>
        </w:rPr>
      </w:pPr>
      <w:r w:rsidRPr="00684664">
        <w:rPr>
          <w:rFonts w:ascii="Calibri" w:eastAsia="Calibri" w:hAnsi="Calibri"/>
          <w:b/>
          <w:lang w:eastAsia="en-US"/>
        </w:rPr>
        <w:t xml:space="preserve">Uchazeč 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Odborná charakteristika, výběr z publikační a grantové činnosti – maximálně 15 řádek 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510298" w:rsidRDefault="00510298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510298" w:rsidRPr="00684664" w:rsidRDefault="00510298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bookmarkStart w:id="0" w:name="_GoBack"/>
      <w:bookmarkEnd w:id="0"/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>Podpora účasti na zahraniční konferenci – 2020</w:t>
      </w: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855C56" w:rsidRDefault="00855C56" w:rsidP="00855C56">
      <w:pPr>
        <w:ind w:left="284" w:hanging="284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ČÁST D</w:t>
      </w:r>
    </w:p>
    <w:p w:rsidR="00855C56" w:rsidRDefault="00855C56" w:rsidP="00855C56">
      <w:pPr>
        <w:ind w:left="284" w:hanging="284"/>
        <w:jc w:val="both"/>
        <w:rPr>
          <w:rFonts w:ascii="Calibri" w:hAnsi="Calibri"/>
          <w:b/>
        </w:rPr>
      </w:pPr>
    </w:p>
    <w:p w:rsidR="00855C56" w:rsidRPr="00684664" w:rsidRDefault="00855C56" w:rsidP="00855C56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Celkové </w:t>
      </w:r>
      <w:r>
        <w:rPr>
          <w:rFonts w:ascii="Calibri" w:hAnsi="Calibri"/>
          <w:b/>
        </w:rPr>
        <w:t xml:space="preserve">požadované </w:t>
      </w:r>
      <w:r w:rsidRPr="00684664">
        <w:rPr>
          <w:rFonts w:ascii="Calibri" w:hAnsi="Calibri"/>
          <w:b/>
        </w:rPr>
        <w:t>finanční p</w:t>
      </w:r>
      <w:r>
        <w:rPr>
          <w:rFonts w:ascii="Calibri" w:hAnsi="Calibri"/>
          <w:b/>
        </w:rPr>
        <w:t>r</w:t>
      </w:r>
      <w:r w:rsidRPr="00684664">
        <w:rPr>
          <w:rFonts w:ascii="Calibri" w:hAnsi="Calibri"/>
          <w:b/>
        </w:rPr>
        <w:t>o</w:t>
      </w:r>
      <w:r>
        <w:rPr>
          <w:rFonts w:ascii="Calibri" w:hAnsi="Calibri"/>
          <w:b/>
        </w:rPr>
        <w:t>středky</w:t>
      </w:r>
      <w:r w:rsidRPr="00684664">
        <w:rPr>
          <w:rFonts w:ascii="Calibri" w:hAnsi="Calibri"/>
          <w:vertAlign w:val="superscript"/>
        </w:rPr>
        <w:t xml:space="preserve"> </w:t>
      </w:r>
      <w:r w:rsidRPr="00684664">
        <w:rPr>
          <w:rFonts w:ascii="Calibri" w:hAnsi="Calibri"/>
          <w:b/>
        </w:rPr>
        <w:t>(v Kč)</w:t>
      </w:r>
    </w:p>
    <w:p w:rsidR="00855C56" w:rsidRPr="00684664" w:rsidRDefault="00855C56" w:rsidP="00855C56">
      <w:pPr>
        <w:ind w:left="284" w:hanging="284"/>
        <w:jc w:val="both"/>
        <w:rPr>
          <w:rFonts w:ascii="Calibri" w:hAnsi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31"/>
      </w:tblGrid>
      <w:tr w:rsidR="00855C56" w:rsidRPr="00684664" w:rsidTr="00D108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Náklady na služby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077AB2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highlight w:val="darkBlue"/>
                <w:lang w:eastAsia="en-US"/>
              </w:rPr>
            </w:pPr>
          </w:p>
        </w:tc>
      </w:tr>
      <w:tr w:rsidR="00855C56" w:rsidRPr="00684664" w:rsidTr="00D108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Cestovní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855C56" w:rsidRPr="00684664" w:rsidTr="00D10867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 xml:space="preserve">Celkem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855C56" w:rsidRPr="00684664" w:rsidTr="00D10867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Slovní zdůvodnění finančních prostředků ve výše uvedené struktuře:</w:t>
            </w: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jc w:val="both"/>
              <w:rPr>
                <w:rFonts w:ascii="Calibri" w:hAnsi="Calibri"/>
                <w:i/>
              </w:rPr>
            </w:pPr>
          </w:p>
          <w:p w:rsidR="00855C56" w:rsidRPr="00684664" w:rsidRDefault="00855C56" w:rsidP="00D10867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</w:tbl>
    <w:p w:rsidR="00855C56" w:rsidRPr="00684664" w:rsidRDefault="00855C56" w:rsidP="00855C56">
      <w:pPr>
        <w:rPr>
          <w:rFonts w:ascii="Calibri" w:hAnsi="Calibri"/>
          <w:lang w:eastAsia="en-US"/>
        </w:rPr>
      </w:pPr>
    </w:p>
    <w:p w:rsidR="00855C56" w:rsidRPr="00684664" w:rsidRDefault="00855C56" w:rsidP="00855C56">
      <w:pPr>
        <w:rPr>
          <w:rFonts w:ascii="Calibri" w:hAnsi="Calibri"/>
        </w:rPr>
      </w:pPr>
    </w:p>
    <w:p w:rsidR="00855C56" w:rsidRPr="00684664" w:rsidRDefault="00855C56" w:rsidP="00855C56">
      <w:pPr>
        <w:rPr>
          <w:rFonts w:ascii="Calibri" w:hAnsi="Calibri"/>
        </w:rPr>
      </w:pPr>
      <w:r w:rsidRPr="00684664">
        <w:rPr>
          <w:rFonts w:ascii="Calibri" w:hAnsi="Calibri"/>
        </w:rPr>
        <w:t>V ……………………</w:t>
      </w:r>
      <w:proofErr w:type="gramStart"/>
      <w:r w:rsidRPr="00684664">
        <w:rPr>
          <w:rFonts w:ascii="Calibri" w:hAnsi="Calibri"/>
        </w:rPr>
        <w:t>….............. dne</w:t>
      </w:r>
      <w:proofErr w:type="gramEnd"/>
      <w:r w:rsidRPr="00684664">
        <w:rPr>
          <w:rFonts w:ascii="Calibri" w:hAnsi="Calibri"/>
        </w:rPr>
        <w:t>………...............</w:t>
      </w:r>
    </w:p>
    <w:p w:rsidR="00855C56" w:rsidRPr="00684664" w:rsidRDefault="00855C56" w:rsidP="00855C56">
      <w:pPr>
        <w:ind w:left="4248"/>
        <w:rPr>
          <w:rFonts w:ascii="Calibri" w:hAnsi="Calibri"/>
        </w:rPr>
      </w:pPr>
    </w:p>
    <w:p w:rsidR="00855C56" w:rsidRPr="00684664" w:rsidRDefault="00855C56" w:rsidP="00855C56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</w:t>
      </w:r>
    </w:p>
    <w:p w:rsidR="00855C56" w:rsidRPr="00684664" w:rsidRDefault="00855C56" w:rsidP="00855C56">
      <w:pPr>
        <w:rPr>
          <w:rFonts w:ascii="Calibri" w:hAnsi="Calibri"/>
        </w:rPr>
      </w:pPr>
    </w:p>
    <w:p w:rsidR="00855C56" w:rsidRPr="00684664" w:rsidRDefault="00855C56" w:rsidP="00855C56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                                                                        Podpis </w:t>
      </w:r>
      <w:proofErr w:type="gramStart"/>
      <w:r w:rsidRPr="00684664">
        <w:rPr>
          <w:rFonts w:ascii="Calibri" w:hAnsi="Calibri"/>
        </w:rPr>
        <w:t>uchazeče: ......................…</w:t>
      </w:r>
      <w:proofErr w:type="gramEnd"/>
      <w:r w:rsidRPr="00684664">
        <w:rPr>
          <w:rFonts w:ascii="Calibri" w:hAnsi="Calibri"/>
        </w:rPr>
        <w:t>………………………......</w:t>
      </w:r>
    </w:p>
    <w:p w:rsidR="00684664" w:rsidRPr="00684664" w:rsidRDefault="00855C56" w:rsidP="00855C56">
      <w:pPr>
        <w:jc w:val="both"/>
        <w:rPr>
          <w:rFonts w:ascii="Calibri" w:hAnsi="Calibri"/>
        </w:rPr>
      </w:pPr>
      <w:r w:rsidRPr="00684664">
        <w:rPr>
          <w:rFonts w:ascii="Calibri" w:hAnsi="Calibri"/>
        </w:rPr>
        <w:br w:type="page"/>
      </w:r>
    </w:p>
    <w:p w:rsidR="00855C56" w:rsidRPr="00684664" w:rsidRDefault="00855C56" w:rsidP="00855C56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855C56" w:rsidRDefault="00855C56" w:rsidP="00855C56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855C56" w:rsidRPr="00927E20" w:rsidRDefault="00855C56" w:rsidP="00855C56">
      <w:pPr>
        <w:jc w:val="center"/>
        <w:rPr>
          <w:rFonts w:ascii="Calibri" w:hAnsi="Calibri"/>
          <w:b/>
          <w:caps/>
          <w:sz w:val="28"/>
          <w:szCs w:val="28"/>
        </w:rPr>
      </w:pPr>
      <w:r w:rsidRPr="00927E20">
        <w:rPr>
          <w:rFonts w:ascii="Calibri" w:hAnsi="Calibri"/>
          <w:b/>
          <w:caps/>
          <w:sz w:val="28"/>
          <w:szCs w:val="28"/>
        </w:rPr>
        <w:t>Podpora účasti na zahraniční konferenci – 2020</w:t>
      </w:r>
    </w:p>
    <w:p w:rsidR="00855C56" w:rsidRDefault="00855C56" w:rsidP="00684664">
      <w:pPr>
        <w:suppressAutoHyphens/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E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855C56" w:rsidRDefault="00855C56" w:rsidP="00684664">
      <w:pPr>
        <w:rPr>
          <w:rFonts w:ascii="Calibri" w:hAnsi="Calibri"/>
          <w:b/>
        </w:rPr>
      </w:pPr>
    </w:p>
    <w:p w:rsid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ředitele/</w:t>
      </w:r>
      <w:proofErr w:type="spellStart"/>
      <w:r w:rsidRPr="00684664">
        <w:rPr>
          <w:rFonts w:ascii="Calibri" w:hAnsi="Calibri"/>
          <w:b/>
        </w:rPr>
        <w:t>ky</w:t>
      </w:r>
      <w:proofErr w:type="spellEnd"/>
      <w:r w:rsidRPr="00684664">
        <w:rPr>
          <w:rFonts w:ascii="Calibri" w:hAnsi="Calibri"/>
          <w:b/>
        </w:rPr>
        <w:t xml:space="preserve"> ústavu FF JU</w:t>
      </w:r>
    </w:p>
    <w:p w:rsidR="00916573" w:rsidRPr="00684664" w:rsidRDefault="00916573" w:rsidP="00684664">
      <w:pPr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ind w:left="705" w:hanging="705"/>
        <w:rPr>
          <w:rFonts w:ascii="Calibri" w:hAnsi="Calibri"/>
          <w:b/>
        </w:rPr>
      </w:pPr>
    </w:p>
    <w:p w:rsidR="00010C60" w:rsidRPr="00684664" w:rsidRDefault="00010C60" w:rsidP="00684664"/>
    <w:sectPr w:rsidR="00010C60" w:rsidRPr="00684664" w:rsidSect="00087543">
      <w:headerReference w:type="default" r:id="rId8"/>
      <w:footerReference w:type="default" r:id="rId9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B2" w:rsidRDefault="00077AB2" w:rsidP="001753C6">
      <w:r>
        <w:separator/>
      </w:r>
    </w:p>
  </w:endnote>
  <w:endnote w:type="continuationSeparator" w:id="0">
    <w:p w:rsidR="00077AB2" w:rsidRDefault="00077AB2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Sans">
    <w:altName w:val="Arial Unicode MS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778906"/>
      <w:docPartObj>
        <w:docPartGallery w:val="Page Numbers (Bottom of Page)"/>
        <w:docPartUnique/>
      </w:docPartObj>
    </w:sdtPr>
    <w:sdtEndPr/>
    <w:sdtContent>
      <w:p w:rsidR="00077AB2" w:rsidRDefault="00077A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298">
          <w:rPr>
            <w:noProof/>
          </w:rPr>
          <w:t>5</w:t>
        </w:r>
        <w:r>
          <w:fldChar w:fldCharType="end"/>
        </w:r>
      </w:p>
    </w:sdtContent>
  </w:sdt>
  <w:p w:rsidR="00077AB2" w:rsidRDefault="00077AB2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B2" w:rsidRDefault="00077AB2" w:rsidP="001753C6">
      <w:r>
        <w:separator/>
      </w:r>
    </w:p>
  </w:footnote>
  <w:footnote w:type="continuationSeparator" w:id="0">
    <w:p w:rsidR="00077AB2" w:rsidRDefault="00077AB2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20"/>
      <w:gridCol w:w="3211"/>
    </w:tblGrid>
    <w:tr w:rsidR="00077AB2" w:rsidRPr="00553571" w:rsidTr="004148FC">
      <w:tc>
        <w:tcPr>
          <w:tcW w:w="6345" w:type="dxa"/>
        </w:tcPr>
        <w:p w:rsidR="00077AB2" w:rsidRDefault="00077AB2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E6A7F">
            <w:rPr>
              <w:noProof/>
            </w:rPr>
            <w:drawing>
              <wp:inline distT="0" distB="0" distL="0" distR="0">
                <wp:extent cx="3365500" cy="614045"/>
                <wp:effectExtent l="0" t="0" r="0" b="0"/>
                <wp:docPr id="3" name="Obrázek 3" descr="C:\Users\bposlusna\Downloads\loga FF_2017\FF_JU_RGB_POSITIVE_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poslusna\Downloads\loga FF_2017\FF_JU_RGB_POSITIVE_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:rsidR="00077AB2" w:rsidRPr="00553571" w:rsidRDefault="00077AB2" w:rsidP="002A278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sz w:val="18"/>
              <w:szCs w:val="18"/>
            </w:rPr>
          </w:pPr>
          <w:r>
            <w:rPr>
              <w:rFonts w:ascii="Clara Sans" w:hAnsi="Clara Sans" w:cs="Arial"/>
              <w:sz w:val="18"/>
              <w:szCs w:val="18"/>
            </w:rPr>
            <w:t xml:space="preserve">   </w:t>
          </w:r>
        </w:p>
        <w:p w:rsidR="00077AB2" w:rsidRPr="00553571" w:rsidRDefault="00077AB2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:rsidR="00077AB2" w:rsidRDefault="00077AB2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F5444C"/>
    <w:multiLevelType w:val="hybridMultilevel"/>
    <w:tmpl w:val="1098D720"/>
    <w:lvl w:ilvl="0" w:tplc="A33E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C66"/>
    <w:multiLevelType w:val="hybridMultilevel"/>
    <w:tmpl w:val="4956CD6E"/>
    <w:lvl w:ilvl="0" w:tplc="152CA03A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62E6C88"/>
    <w:multiLevelType w:val="multilevel"/>
    <w:tmpl w:val="FE74701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700CE"/>
    <w:multiLevelType w:val="hybridMultilevel"/>
    <w:tmpl w:val="6F044B46"/>
    <w:lvl w:ilvl="0" w:tplc="B7AE3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2AD49C2"/>
    <w:multiLevelType w:val="singleLevel"/>
    <w:tmpl w:val="D0A041A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6AB0E74"/>
    <w:multiLevelType w:val="hybridMultilevel"/>
    <w:tmpl w:val="E1B0B856"/>
    <w:lvl w:ilvl="0" w:tplc="ECBC96F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6B4A817E">
      <w:start w:val="1"/>
      <w:numFmt w:val="lowerLetter"/>
      <w:lvlText w:val="%2)"/>
      <w:lvlJc w:val="left"/>
      <w:pPr>
        <w:ind w:left="1440" w:hanging="360"/>
      </w:pPr>
      <w:rPr>
        <w:rFonts w:ascii="Clara Sans" w:eastAsia="Times New Roman" w:hAnsi="Clara Sans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7BE"/>
    <w:multiLevelType w:val="hybridMultilevel"/>
    <w:tmpl w:val="B47A54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E3BE7"/>
    <w:multiLevelType w:val="hybridMultilevel"/>
    <w:tmpl w:val="E71EEBDC"/>
    <w:lvl w:ilvl="0" w:tplc="B7A0ED52">
      <w:numFmt w:val="bullet"/>
      <w:lvlText w:val="-"/>
      <w:lvlJc w:val="left"/>
      <w:pPr>
        <w:ind w:left="720" w:hanging="360"/>
      </w:pPr>
      <w:rPr>
        <w:rFonts w:ascii="ClaraSans" w:eastAsia="Times New Roman" w:hAnsi="Clara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4FD1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90FB4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C7A83"/>
    <w:multiLevelType w:val="hybridMultilevel"/>
    <w:tmpl w:val="B20AA4D4"/>
    <w:lvl w:ilvl="0" w:tplc="3410DA34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51E5E"/>
    <w:multiLevelType w:val="singleLevel"/>
    <w:tmpl w:val="EFD8BDEA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ascii="Clara Sans" w:hAnsi="Clara Sans" w:cs="Times New Roman" w:hint="default"/>
        <w:sz w:val="20"/>
        <w:szCs w:val="20"/>
      </w:rPr>
    </w:lvl>
  </w:abstractNum>
  <w:abstractNum w:abstractNumId="14" w15:restartNumberingAfterBreak="0">
    <w:nsid w:val="62BC0916"/>
    <w:multiLevelType w:val="hybridMultilevel"/>
    <w:tmpl w:val="793206BC"/>
    <w:lvl w:ilvl="0" w:tplc="3410DA34">
      <w:start w:val="1"/>
      <w:numFmt w:val="decimal"/>
      <w:lvlText w:val="(%1)"/>
      <w:lvlJc w:val="left"/>
      <w:pPr>
        <w:tabs>
          <w:tab w:val="num" w:pos="1349"/>
        </w:tabs>
        <w:ind w:left="1349" w:hanging="1065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71FB1"/>
    <w:multiLevelType w:val="hybridMultilevel"/>
    <w:tmpl w:val="E82A57EA"/>
    <w:lvl w:ilvl="0" w:tplc="CF488BB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9715C"/>
    <w:multiLevelType w:val="hybridMultilevel"/>
    <w:tmpl w:val="890CF3B2"/>
    <w:lvl w:ilvl="0" w:tplc="6B5C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30ED"/>
    <w:multiLevelType w:val="hybridMultilevel"/>
    <w:tmpl w:val="A244B8CA"/>
    <w:lvl w:ilvl="0" w:tplc="FADC4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6"/>
  </w:num>
  <w:num w:numId="12">
    <w:abstractNumId w:val="6"/>
  </w:num>
  <w:num w:numId="13">
    <w:abstractNumId w:val="17"/>
  </w:num>
  <w:num w:numId="14">
    <w:abstractNumId w:val="15"/>
  </w:num>
  <w:num w:numId="15">
    <w:abstractNumId w:val="7"/>
  </w:num>
  <w:num w:numId="16">
    <w:abstractNumId w:val="1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5"/>
    <w:rsid w:val="00010767"/>
    <w:rsid w:val="00010C60"/>
    <w:rsid w:val="00013DD8"/>
    <w:rsid w:val="0002716A"/>
    <w:rsid w:val="000371A4"/>
    <w:rsid w:val="0004580B"/>
    <w:rsid w:val="00051609"/>
    <w:rsid w:val="00051A4D"/>
    <w:rsid w:val="00051E5A"/>
    <w:rsid w:val="000540A0"/>
    <w:rsid w:val="0005696A"/>
    <w:rsid w:val="00060D45"/>
    <w:rsid w:val="00064AF1"/>
    <w:rsid w:val="0006557F"/>
    <w:rsid w:val="00065A25"/>
    <w:rsid w:val="00071E0F"/>
    <w:rsid w:val="00077AB2"/>
    <w:rsid w:val="00081D3B"/>
    <w:rsid w:val="00083E84"/>
    <w:rsid w:val="00086232"/>
    <w:rsid w:val="0008728E"/>
    <w:rsid w:val="00087543"/>
    <w:rsid w:val="00090803"/>
    <w:rsid w:val="00096912"/>
    <w:rsid w:val="000A2B6A"/>
    <w:rsid w:val="000A6CD8"/>
    <w:rsid w:val="000B2ADD"/>
    <w:rsid w:val="000C065B"/>
    <w:rsid w:val="000C4A5C"/>
    <w:rsid w:val="000C6280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427"/>
    <w:rsid w:val="00157D25"/>
    <w:rsid w:val="00162A80"/>
    <w:rsid w:val="00164259"/>
    <w:rsid w:val="00167414"/>
    <w:rsid w:val="001676AA"/>
    <w:rsid w:val="001753C6"/>
    <w:rsid w:val="0017579F"/>
    <w:rsid w:val="00175A16"/>
    <w:rsid w:val="001778E1"/>
    <w:rsid w:val="00180BD3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222C"/>
    <w:rsid w:val="001E2B11"/>
    <w:rsid w:val="001E2E9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4C3E"/>
    <w:rsid w:val="00205708"/>
    <w:rsid w:val="0020666F"/>
    <w:rsid w:val="00210AD0"/>
    <w:rsid w:val="00210DD3"/>
    <w:rsid w:val="00214FE7"/>
    <w:rsid w:val="002156C0"/>
    <w:rsid w:val="00223DBD"/>
    <w:rsid w:val="00225164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87B2B"/>
    <w:rsid w:val="002900E2"/>
    <w:rsid w:val="002917AB"/>
    <w:rsid w:val="002953F0"/>
    <w:rsid w:val="002A2786"/>
    <w:rsid w:val="002A31E3"/>
    <w:rsid w:val="002B0501"/>
    <w:rsid w:val="002C12D0"/>
    <w:rsid w:val="002C2030"/>
    <w:rsid w:val="002C4E0B"/>
    <w:rsid w:val="002C6FBF"/>
    <w:rsid w:val="002D0109"/>
    <w:rsid w:val="002D074E"/>
    <w:rsid w:val="002E577E"/>
    <w:rsid w:val="002E6A7F"/>
    <w:rsid w:val="002F00A0"/>
    <w:rsid w:val="002F599D"/>
    <w:rsid w:val="00302A85"/>
    <w:rsid w:val="003031D6"/>
    <w:rsid w:val="00303EB2"/>
    <w:rsid w:val="00305889"/>
    <w:rsid w:val="00306121"/>
    <w:rsid w:val="0031375E"/>
    <w:rsid w:val="00313A5D"/>
    <w:rsid w:val="00315A39"/>
    <w:rsid w:val="003226E0"/>
    <w:rsid w:val="00323F00"/>
    <w:rsid w:val="0032463B"/>
    <w:rsid w:val="00324C28"/>
    <w:rsid w:val="0032672B"/>
    <w:rsid w:val="0032735A"/>
    <w:rsid w:val="00331187"/>
    <w:rsid w:val="00341384"/>
    <w:rsid w:val="00352C14"/>
    <w:rsid w:val="0035566B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A59EC"/>
    <w:rsid w:val="003B7F10"/>
    <w:rsid w:val="003C483D"/>
    <w:rsid w:val="003C72FB"/>
    <w:rsid w:val="003D17B7"/>
    <w:rsid w:val="003D38BD"/>
    <w:rsid w:val="003D48DB"/>
    <w:rsid w:val="003D62FB"/>
    <w:rsid w:val="003E2997"/>
    <w:rsid w:val="003E79C4"/>
    <w:rsid w:val="0040134A"/>
    <w:rsid w:val="0041207B"/>
    <w:rsid w:val="00413EE3"/>
    <w:rsid w:val="00414659"/>
    <w:rsid w:val="004148FC"/>
    <w:rsid w:val="004157E9"/>
    <w:rsid w:val="00423526"/>
    <w:rsid w:val="004310D9"/>
    <w:rsid w:val="004368F0"/>
    <w:rsid w:val="004372E4"/>
    <w:rsid w:val="004377F5"/>
    <w:rsid w:val="00437BB7"/>
    <w:rsid w:val="004422A7"/>
    <w:rsid w:val="00443CC3"/>
    <w:rsid w:val="00445123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111"/>
    <w:rsid w:val="004F027B"/>
    <w:rsid w:val="004F1166"/>
    <w:rsid w:val="004F4A92"/>
    <w:rsid w:val="00503036"/>
    <w:rsid w:val="00503456"/>
    <w:rsid w:val="00505019"/>
    <w:rsid w:val="00507371"/>
    <w:rsid w:val="0050777A"/>
    <w:rsid w:val="00510298"/>
    <w:rsid w:val="00513AA9"/>
    <w:rsid w:val="00513B23"/>
    <w:rsid w:val="005215DF"/>
    <w:rsid w:val="005218E0"/>
    <w:rsid w:val="0052271D"/>
    <w:rsid w:val="005350BA"/>
    <w:rsid w:val="00536A28"/>
    <w:rsid w:val="00541839"/>
    <w:rsid w:val="00541EB1"/>
    <w:rsid w:val="00553571"/>
    <w:rsid w:val="00554B63"/>
    <w:rsid w:val="00555C6E"/>
    <w:rsid w:val="00564267"/>
    <w:rsid w:val="0056496D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E46"/>
    <w:rsid w:val="005B4F79"/>
    <w:rsid w:val="005B56FF"/>
    <w:rsid w:val="005C4B01"/>
    <w:rsid w:val="005C5613"/>
    <w:rsid w:val="005D178D"/>
    <w:rsid w:val="005D3EF3"/>
    <w:rsid w:val="005D4200"/>
    <w:rsid w:val="005D70D6"/>
    <w:rsid w:val="005E0B11"/>
    <w:rsid w:val="005F16BE"/>
    <w:rsid w:val="005F18BE"/>
    <w:rsid w:val="005F3E9F"/>
    <w:rsid w:val="005F54D4"/>
    <w:rsid w:val="005F64D1"/>
    <w:rsid w:val="005F6A5A"/>
    <w:rsid w:val="00602078"/>
    <w:rsid w:val="00602E71"/>
    <w:rsid w:val="00604574"/>
    <w:rsid w:val="006108B3"/>
    <w:rsid w:val="0061339B"/>
    <w:rsid w:val="00616801"/>
    <w:rsid w:val="00616948"/>
    <w:rsid w:val="00623F64"/>
    <w:rsid w:val="00624417"/>
    <w:rsid w:val="0062577C"/>
    <w:rsid w:val="00630725"/>
    <w:rsid w:val="0063340A"/>
    <w:rsid w:val="00634F3D"/>
    <w:rsid w:val="00636428"/>
    <w:rsid w:val="00647190"/>
    <w:rsid w:val="00654EC6"/>
    <w:rsid w:val="00670551"/>
    <w:rsid w:val="00673020"/>
    <w:rsid w:val="006779E6"/>
    <w:rsid w:val="00684664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0314"/>
    <w:rsid w:val="007103C4"/>
    <w:rsid w:val="00713A91"/>
    <w:rsid w:val="0071405B"/>
    <w:rsid w:val="00715818"/>
    <w:rsid w:val="0072281F"/>
    <w:rsid w:val="0073089B"/>
    <w:rsid w:val="00731978"/>
    <w:rsid w:val="00736FF0"/>
    <w:rsid w:val="007378D6"/>
    <w:rsid w:val="00742EF2"/>
    <w:rsid w:val="00756A0B"/>
    <w:rsid w:val="007605CF"/>
    <w:rsid w:val="00763B69"/>
    <w:rsid w:val="0076492A"/>
    <w:rsid w:val="00766CA0"/>
    <w:rsid w:val="0077412B"/>
    <w:rsid w:val="0077664C"/>
    <w:rsid w:val="007767B7"/>
    <w:rsid w:val="00777356"/>
    <w:rsid w:val="00777F51"/>
    <w:rsid w:val="00780586"/>
    <w:rsid w:val="0078276E"/>
    <w:rsid w:val="007830E7"/>
    <w:rsid w:val="00783D49"/>
    <w:rsid w:val="0078529A"/>
    <w:rsid w:val="00790921"/>
    <w:rsid w:val="007A3061"/>
    <w:rsid w:val="007A4A0D"/>
    <w:rsid w:val="007A4CFB"/>
    <w:rsid w:val="007A734D"/>
    <w:rsid w:val="007B04F3"/>
    <w:rsid w:val="007B45B3"/>
    <w:rsid w:val="007B7BDE"/>
    <w:rsid w:val="007C20D2"/>
    <w:rsid w:val="007C2257"/>
    <w:rsid w:val="007C2861"/>
    <w:rsid w:val="007C628A"/>
    <w:rsid w:val="007D38CD"/>
    <w:rsid w:val="007D5369"/>
    <w:rsid w:val="007D5493"/>
    <w:rsid w:val="007E0CB1"/>
    <w:rsid w:val="007E196C"/>
    <w:rsid w:val="007E7E4A"/>
    <w:rsid w:val="007F06D2"/>
    <w:rsid w:val="007F15F0"/>
    <w:rsid w:val="007F2DF6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40952"/>
    <w:rsid w:val="008421A5"/>
    <w:rsid w:val="008422D3"/>
    <w:rsid w:val="008453B6"/>
    <w:rsid w:val="00846264"/>
    <w:rsid w:val="0084746A"/>
    <w:rsid w:val="00847727"/>
    <w:rsid w:val="00847AB0"/>
    <w:rsid w:val="00851A61"/>
    <w:rsid w:val="008527BF"/>
    <w:rsid w:val="00855C56"/>
    <w:rsid w:val="0085725A"/>
    <w:rsid w:val="008579A8"/>
    <w:rsid w:val="008607B1"/>
    <w:rsid w:val="0086780B"/>
    <w:rsid w:val="008733F7"/>
    <w:rsid w:val="00876E80"/>
    <w:rsid w:val="00884040"/>
    <w:rsid w:val="00891A63"/>
    <w:rsid w:val="008929A4"/>
    <w:rsid w:val="00896D2A"/>
    <w:rsid w:val="008A05F6"/>
    <w:rsid w:val="008A5A23"/>
    <w:rsid w:val="008C2FF6"/>
    <w:rsid w:val="008C68F5"/>
    <w:rsid w:val="008D0EC0"/>
    <w:rsid w:val="008D698E"/>
    <w:rsid w:val="008E13B5"/>
    <w:rsid w:val="008E7BC7"/>
    <w:rsid w:val="008F3193"/>
    <w:rsid w:val="0090322F"/>
    <w:rsid w:val="00903260"/>
    <w:rsid w:val="00904719"/>
    <w:rsid w:val="00905742"/>
    <w:rsid w:val="00905A5E"/>
    <w:rsid w:val="009122FE"/>
    <w:rsid w:val="009131C2"/>
    <w:rsid w:val="00914B9E"/>
    <w:rsid w:val="00916573"/>
    <w:rsid w:val="00924A90"/>
    <w:rsid w:val="00925FA7"/>
    <w:rsid w:val="00927E20"/>
    <w:rsid w:val="00930FAE"/>
    <w:rsid w:val="009311E1"/>
    <w:rsid w:val="00932497"/>
    <w:rsid w:val="00935DBA"/>
    <w:rsid w:val="00940713"/>
    <w:rsid w:val="009443DE"/>
    <w:rsid w:val="00956891"/>
    <w:rsid w:val="00957543"/>
    <w:rsid w:val="00960953"/>
    <w:rsid w:val="00962498"/>
    <w:rsid w:val="00963C6B"/>
    <w:rsid w:val="0097431D"/>
    <w:rsid w:val="009743D3"/>
    <w:rsid w:val="0097717E"/>
    <w:rsid w:val="00980ABA"/>
    <w:rsid w:val="00982D57"/>
    <w:rsid w:val="00983C63"/>
    <w:rsid w:val="0098401D"/>
    <w:rsid w:val="00986569"/>
    <w:rsid w:val="00991ED3"/>
    <w:rsid w:val="00995618"/>
    <w:rsid w:val="009957EA"/>
    <w:rsid w:val="009A2596"/>
    <w:rsid w:val="009B7525"/>
    <w:rsid w:val="009B7CF0"/>
    <w:rsid w:val="009C2FEC"/>
    <w:rsid w:val="009C5A4F"/>
    <w:rsid w:val="009D105B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04740"/>
    <w:rsid w:val="00A2121D"/>
    <w:rsid w:val="00A21D62"/>
    <w:rsid w:val="00A41672"/>
    <w:rsid w:val="00A57A69"/>
    <w:rsid w:val="00A57BBF"/>
    <w:rsid w:val="00A6519E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1418"/>
    <w:rsid w:val="00AD6869"/>
    <w:rsid w:val="00AD791A"/>
    <w:rsid w:val="00AE175D"/>
    <w:rsid w:val="00AE419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AC7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D555A"/>
    <w:rsid w:val="00BE007A"/>
    <w:rsid w:val="00BE14EE"/>
    <w:rsid w:val="00BE30B9"/>
    <w:rsid w:val="00BE64D1"/>
    <w:rsid w:val="00BF0A72"/>
    <w:rsid w:val="00BF202A"/>
    <w:rsid w:val="00BF2C91"/>
    <w:rsid w:val="00BF4069"/>
    <w:rsid w:val="00BF7981"/>
    <w:rsid w:val="00C01863"/>
    <w:rsid w:val="00C07DCC"/>
    <w:rsid w:val="00C13EF9"/>
    <w:rsid w:val="00C14D19"/>
    <w:rsid w:val="00C163A8"/>
    <w:rsid w:val="00C236EE"/>
    <w:rsid w:val="00C276C9"/>
    <w:rsid w:val="00C32B75"/>
    <w:rsid w:val="00C359BB"/>
    <w:rsid w:val="00C37236"/>
    <w:rsid w:val="00C404BC"/>
    <w:rsid w:val="00C44A23"/>
    <w:rsid w:val="00C45BAE"/>
    <w:rsid w:val="00C47F26"/>
    <w:rsid w:val="00C52D03"/>
    <w:rsid w:val="00C53386"/>
    <w:rsid w:val="00C71DBD"/>
    <w:rsid w:val="00C737E6"/>
    <w:rsid w:val="00C84113"/>
    <w:rsid w:val="00C85B3D"/>
    <w:rsid w:val="00C87BD7"/>
    <w:rsid w:val="00C91F2C"/>
    <w:rsid w:val="00CB1CB8"/>
    <w:rsid w:val="00CB444B"/>
    <w:rsid w:val="00CB4FE5"/>
    <w:rsid w:val="00CC4B01"/>
    <w:rsid w:val="00CC71F7"/>
    <w:rsid w:val="00CD2922"/>
    <w:rsid w:val="00CD4802"/>
    <w:rsid w:val="00CD5245"/>
    <w:rsid w:val="00CE1341"/>
    <w:rsid w:val="00CE1DE3"/>
    <w:rsid w:val="00CF18AB"/>
    <w:rsid w:val="00CF4FBE"/>
    <w:rsid w:val="00D012E5"/>
    <w:rsid w:val="00D06040"/>
    <w:rsid w:val="00D06C4E"/>
    <w:rsid w:val="00D11614"/>
    <w:rsid w:val="00D20A0B"/>
    <w:rsid w:val="00D231A6"/>
    <w:rsid w:val="00D25675"/>
    <w:rsid w:val="00D26E3E"/>
    <w:rsid w:val="00D276BA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482B"/>
    <w:rsid w:val="00D86BCC"/>
    <w:rsid w:val="00D90396"/>
    <w:rsid w:val="00D90628"/>
    <w:rsid w:val="00D92A2A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7710"/>
    <w:rsid w:val="00DC7AFE"/>
    <w:rsid w:val="00DD01EC"/>
    <w:rsid w:val="00DD1433"/>
    <w:rsid w:val="00DE0F3A"/>
    <w:rsid w:val="00DE4DF2"/>
    <w:rsid w:val="00DE5E3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66225"/>
    <w:rsid w:val="00E72DD4"/>
    <w:rsid w:val="00E74176"/>
    <w:rsid w:val="00E847F5"/>
    <w:rsid w:val="00EA2F40"/>
    <w:rsid w:val="00EA7929"/>
    <w:rsid w:val="00EB7113"/>
    <w:rsid w:val="00EC2549"/>
    <w:rsid w:val="00EC365A"/>
    <w:rsid w:val="00EC5FDD"/>
    <w:rsid w:val="00ED0E95"/>
    <w:rsid w:val="00ED3CF4"/>
    <w:rsid w:val="00ED5742"/>
    <w:rsid w:val="00ED5CEB"/>
    <w:rsid w:val="00EE73F8"/>
    <w:rsid w:val="00EF3644"/>
    <w:rsid w:val="00EF4FFF"/>
    <w:rsid w:val="00EF5CA4"/>
    <w:rsid w:val="00EF6C3C"/>
    <w:rsid w:val="00F00484"/>
    <w:rsid w:val="00F016C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1E61"/>
    <w:rsid w:val="00F729A9"/>
    <w:rsid w:val="00F7501A"/>
    <w:rsid w:val="00F81BA8"/>
    <w:rsid w:val="00F8223B"/>
    <w:rsid w:val="00F87AA6"/>
    <w:rsid w:val="00FA14D3"/>
    <w:rsid w:val="00FA296C"/>
    <w:rsid w:val="00FA6B3E"/>
    <w:rsid w:val="00FB14F1"/>
    <w:rsid w:val="00FB663B"/>
    <w:rsid w:val="00FB7E58"/>
    <w:rsid w:val="00FC5371"/>
    <w:rsid w:val="00FD5388"/>
    <w:rsid w:val="00FD5416"/>
    <w:rsid w:val="00FD5F36"/>
    <w:rsid w:val="00FE0BB2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5:docId w15:val="{10C5A3BB-E4E9-4D34-BA5B-FD036F8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A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0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DE5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E5E34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D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DD3"/>
    <w:rPr>
      <w:sz w:val="24"/>
      <w:szCs w:val="24"/>
    </w:rPr>
  </w:style>
  <w:style w:type="paragraph" w:styleId="Nzev">
    <w:name w:val="Title"/>
    <w:basedOn w:val="Normln"/>
    <w:link w:val="NzevChar"/>
    <w:qFormat/>
    <w:rsid w:val="007A4A0D"/>
    <w:pPr>
      <w:jc w:val="center"/>
    </w:pPr>
    <w:rPr>
      <w:b/>
      <w:caps/>
      <w:sz w:val="34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7A4A0D"/>
    <w:rPr>
      <w:b/>
      <w:caps/>
      <w:sz w:val="3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D33C4-3B5E-4420-B1AB-9316A00C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4CD81C3E</Template>
  <TotalTime>16</TotalTime>
  <Pages>5</Pages>
  <Words>199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Grubhofferová Daniela Mgr.</cp:lastModifiedBy>
  <cp:revision>6</cp:revision>
  <cp:lastPrinted>2017-01-26T07:56:00Z</cp:lastPrinted>
  <dcterms:created xsi:type="dcterms:W3CDTF">2019-05-20T12:24:00Z</dcterms:created>
  <dcterms:modified xsi:type="dcterms:W3CDTF">2020-01-21T09:56:00Z</dcterms:modified>
</cp:coreProperties>
</file>